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4855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18</w:t>
      </w:r>
      <w:r w:rsidR="00790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1C3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7B2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855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24</w:t>
      </w:r>
      <w:bookmarkStart w:id="0" w:name="_GoBack"/>
      <w:bookmarkEnd w:id="0"/>
      <w:r w:rsidR="007B2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C3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stycznia 2017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FA2EF2" w:rsidRDefault="002A6993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FA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</w:t>
      </w:r>
      <w:r w:rsidR="00380959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 konkursu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 na realizację w 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latach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– 2019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 w:rsidR="00063AA7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</w:t>
      </w:r>
      <w:r w:rsidR="007B2DB1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 w zakresie Turystyka</w:t>
      </w:r>
      <w:r w:rsidR="00FA2EF2" w:rsidRPr="00FA2E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pn.: </w:t>
      </w:r>
      <w:r w:rsidR="00FA2EF2" w:rsidRPr="00FA2EF2">
        <w:rPr>
          <w:rFonts w:ascii="Times New Roman" w:hAnsi="Times New Roman" w:cs="Times New Roman"/>
          <w:b/>
          <w:sz w:val="24"/>
          <w:szCs w:val="24"/>
        </w:rPr>
        <w:t xml:space="preserve">Prowadzenie portalu turystycznego </w:t>
      </w:r>
      <w:hyperlink r:id="rId7" w:history="1">
        <w:r w:rsidR="00FA2EF2" w:rsidRPr="00FA2EF2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www.wyprawaznaturaikultura.pl</w:t>
        </w:r>
      </w:hyperlink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7B2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8946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</w:t>
      </w:r>
      <w:r w:rsidR="007B2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380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7B2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1817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3AA7" w:rsidRPr="007B2DB1" w:rsidRDefault="00380959" w:rsidP="007B2D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otwarty konkurs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latach 2017 – 2019 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E4452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pn.: </w:t>
      </w:r>
      <w:r w:rsidR="007B2DB1" w:rsidRPr="007B2DB1">
        <w:rPr>
          <w:rFonts w:ascii="Times New Roman" w:hAnsi="Times New Roman"/>
          <w:sz w:val="24"/>
          <w:szCs w:val="24"/>
        </w:rPr>
        <w:t xml:space="preserve">Prowadzenie portalu turystycznego </w:t>
      </w:r>
      <w:hyperlink r:id="rId8" w:history="1">
        <w:r w:rsidR="007B2DB1" w:rsidRPr="009C374C">
          <w:rPr>
            <w:rStyle w:val="Hipercze"/>
            <w:rFonts w:ascii="Times New Roman" w:hAnsi="Times New Roman"/>
            <w:sz w:val="20"/>
            <w:szCs w:val="24"/>
          </w:rPr>
          <w:t>www.wyprawaznaturaikultura.pl</w:t>
        </w:r>
      </w:hyperlink>
      <w:r w:rsidR="007B2DB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ogłoszony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1C3DC0">
        <w:rPr>
          <w:rFonts w:ascii="Times New Roman" w:eastAsia="Times New Roman" w:hAnsi="Times New Roman" w:cs="Times New Roman"/>
          <w:sz w:val="24"/>
          <w:szCs w:val="24"/>
          <w:lang w:eastAsia="pl-PL"/>
        </w:rPr>
        <w:t>278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906B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1C3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grudnia </w:t>
      </w:r>
      <w:r w:rsidR="001C3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06B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063AA7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cji zada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B2DB1" w:rsidRDefault="008B1B77" w:rsidP="007B2DB1">
      <w:pPr>
        <w:numPr>
          <w:ilvl w:val="0"/>
          <w:numId w:val="9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</w:t>
      </w:r>
      <w:r w:rsidR="007906BB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380959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DB1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7B2DB1">
        <w:rPr>
          <w:rFonts w:ascii="Times New Roman" w:eastAsia="Times New Roman" w:hAnsi="Times New Roman"/>
          <w:sz w:val="24"/>
          <w:szCs w:val="24"/>
          <w:lang w:eastAsia="pl-PL"/>
        </w:rPr>
        <w:t>630</w:t>
      </w:r>
      <w:r w:rsidR="007B2DB1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</w:t>
      </w:r>
      <w:r w:rsid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budżetowej Turystyka</w:t>
      </w:r>
      <w:r w:rsidR="00E521A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rozdział 63003</w:t>
      </w:r>
      <w:r w:rsidR="007B2DB1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B2DB1"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 –</w:t>
      </w:r>
      <w:r w:rsidR="007B2DB1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7B2DB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7B2DB1"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7B2DB1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7B2DB1" w:rsidRPr="007B2DB1" w:rsidRDefault="007B2DB1" w:rsidP="007B2DB1">
      <w:pPr>
        <w:numPr>
          <w:ilvl w:val="0"/>
          <w:numId w:val="9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B2DB1">
        <w:rPr>
          <w:rFonts w:ascii="Times New Roman" w:eastAsia="Times New Roman" w:hAnsi="Times New Roman"/>
          <w:sz w:val="24"/>
          <w:szCs w:val="24"/>
          <w:lang w:eastAsia="pl-PL"/>
        </w:rPr>
        <w:t>Środki na realizację zadania publicznego, o którym mowa w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w latach 2018 – 2019 ujęto w Wieloletniej Prognoz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dla Powiatu Wołomińskiego na lata 2017 – 2027:</w:t>
      </w:r>
    </w:p>
    <w:p w:rsidR="007B2DB1" w:rsidRDefault="007B2DB1" w:rsidP="007B2DB1">
      <w:pPr>
        <w:pStyle w:val="Akapitzlist"/>
        <w:numPr>
          <w:ilvl w:val="1"/>
          <w:numId w:val="15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2018 – w kwocie 20.000,00 zł;</w:t>
      </w:r>
    </w:p>
    <w:p w:rsidR="007B2DB1" w:rsidRPr="007B2DB1" w:rsidRDefault="007B2DB1" w:rsidP="007B2DB1">
      <w:pPr>
        <w:pStyle w:val="Akapitzlist"/>
        <w:numPr>
          <w:ilvl w:val="1"/>
          <w:numId w:val="15"/>
        </w:numPr>
        <w:suppressAutoHyphens/>
        <w:spacing w:after="0" w:line="240" w:lineRule="auto"/>
        <w:ind w:left="72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2019 – w kwocie 20.000,00 zł.</w:t>
      </w:r>
    </w:p>
    <w:p w:rsidR="006E0BB8" w:rsidRPr="00063AA7" w:rsidRDefault="006E0BB8" w:rsidP="007B2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7B2DB1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spełnia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>otwart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latach 2017 </w:t>
      </w:r>
      <w:r w:rsidR="00ED5E5B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2019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zada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7B2DB1" w:rsidRPr="007B2DB1">
        <w:rPr>
          <w:rFonts w:ascii="Times New Roman" w:eastAsia="Times New Roman" w:hAnsi="Times New Roman"/>
          <w:sz w:val="24"/>
          <w:szCs w:val="24"/>
          <w:lang w:eastAsia="pl-PL"/>
        </w:rPr>
        <w:t>ego,</w:t>
      </w:r>
      <w:r w:rsidR="00063AA7" w:rsidRPr="007B2D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D5E5B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1C4A93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5A0746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E5B">
        <w:rPr>
          <w:rFonts w:ascii="Times New Roman" w:eastAsia="Times New Roman" w:hAnsi="Times New Roman" w:cs="Times New Roman"/>
          <w:sz w:val="24"/>
          <w:szCs w:val="24"/>
          <w:lang w:eastAsia="pl-PL"/>
        </w:rPr>
        <w:t>20 grudnia</w:t>
      </w:r>
      <w:r w:rsidR="001C4A93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7B2DB1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emu przyznano dotację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wzorem określonym w rozporządzeniu </w:t>
      </w:r>
      <w:r w:rsidR="007B2DB1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Ministra Rodziny, Pracy i Polityki Społecznej z dnia 19 sierpnia 2016 r. w sprawie wzorów ofert i ramowych wzorów umów dotyczących realizacji zadań publicznych oraz wzorów sprawozdań z wykonania tych zadań (Dz. U. </w:t>
      </w:r>
      <w:r w:rsidR="007B2DB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7B2DB1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063AA7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7B2DB1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E0BB8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063AA7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FA2EF2" w:rsidRDefault="00FA2EF2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FD2FA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FD2FAC" w:rsidRPr="00063AA7" w:rsidSect="00FD2FAC">
      <w:footerReference w:type="even" r:id="rId9"/>
      <w:footerReference w:type="default" r:id="rId10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B3" w:rsidRDefault="006A22B3" w:rsidP="00E842EB">
      <w:pPr>
        <w:spacing w:after="0" w:line="240" w:lineRule="auto"/>
      </w:pPr>
      <w:r>
        <w:separator/>
      </w:r>
    </w:p>
  </w:endnote>
  <w:endnote w:type="continuationSeparator" w:id="0">
    <w:p w:rsidR="006A22B3" w:rsidRDefault="006A22B3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170E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6A22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6A2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B3" w:rsidRDefault="006A22B3" w:rsidP="00E842EB">
      <w:pPr>
        <w:spacing w:after="0" w:line="240" w:lineRule="auto"/>
      </w:pPr>
      <w:r>
        <w:separator/>
      </w:r>
    </w:p>
  </w:footnote>
  <w:footnote w:type="continuationSeparator" w:id="0">
    <w:p w:rsidR="006A22B3" w:rsidRDefault="006A22B3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97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1314F"/>
    <w:rsid w:val="000270F3"/>
    <w:rsid w:val="00032EA3"/>
    <w:rsid w:val="00037BB1"/>
    <w:rsid w:val="000578E1"/>
    <w:rsid w:val="00063AA7"/>
    <w:rsid w:val="0008281B"/>
    <w:rsid w:val="000C39CC"/>
    <w:rsid w:val="000D7F9F"/>
    <w:rsid w:val="000E1D14"/>
    <w:rsid w:val="000F17A7"/>
    <w:rsid w:val="001150DB"/>
    <w:rsid w:val="0012281B"/>
    <w:rsid w:val="0013413D"/>
    <w:rsid w:val="00170D35"/>
    <w:rsid w:val="00170E3F"/>
    <w:rsid w:val="001968B0"/>
    <w:rsid w:val="001A0FFB"/>
    <w:rsid w:val="001A55A6"/>
    <w:rsid w:val="001B21DD"/>
    <w:rsid w:val="001C3DC0"/>
    <w:rsid w:val="001C4A93"/>
    <w:rsid w:val="001C7573"/>
    <w:rsid w:val="001E39A3"/>
    <w:rsid w:val="00205EA6"/>
    <w:rsid w:val="002079E1"/>
    <w:rsid w:val="002216E8"/>
    <w:rsid w:val="00233F35"/>
    <w:rsid w:val="0024516F"/>
    <w:rsid w:val="00246CDD"/>
    <w:rsid w:val="002650E4"/>
    <w:rsid w:val="002718EB"/>
    <w:rsid w:val="002A41DF"/>
    <w:rsid w:val="002A6993"/>
    <w:rsid w:val="002B4A3F"/>
    <w:rsid w:val="002F2EAD"/>
    <w:rsid w:val="00312732"/>
    <w:rsid w:val="003205B4"/>
    <w:rsid w:val="003259BA"/>
    <w:rsid w:val="00346A92"/>
    <w:rsid w:val="003511EE"/>
    <w:rsid w:val="00380959"/>
    <w:rsid w:val="003A2A23"/>
    <w:rsid w:val="003D330C"/>
    <w:rsid w:val="003E22E8"/>
    <w:rsid w:val="003F2536"/>
    <w:rsid w:val="00401EAB"/>
    <w:rsid w:val="004047C7"/>
    <w:rsid w:val="00424445"/>
    <w:rsid w:val="0043376B"/>
    <w:rsid w:val="00465590"/>
    <w:rsid w:val="00474725"/>
    <w:rsid w:val="004760B4"/>
    <w:rsid w:val="00476E7A"/>
    <w:rsid w:val="004855A9"/>
    <w:rsid w:val="00487DD2"/>
    <w:rsid w:val="00490963"/>
    <w:rsid w:val="00497DB3"/>
    <w:rsid w:val="004B0D6C"/>
    <w:rsid w:val="004C247D"/>
    <w:rsid w:val="00511143"/>
    <w:rsid w:val="00530974"/>
    <w:rsid w:val="00537F8B"/>
    <w:rsid w:val="005720F0"/>
    <w:rsid w:val="00575814"/>
    <w:rsid w:val="00597306"/>
    <w:rsid w:val="005A0746"/>
    <w:rsid w:val="005B5A28"/>
    <w:rsid w:val="005D2109"/>
    <w:rsid w:val="005D7DAB"/>
    <w:rsid w:val="0060611C"/>
    <w:rsid w:val="00630E50"/>
    <w:rsid w:val="00646424"/>
    <w:rsid w:val="00650AE4"/>
    <w:rsid w:val="00690838"/>
    <w:rsid w:val="00697225"/>
    <w:rsid w:val="006A22B3"/>
    <w:rsid w:val="006A73B9"/>
    <w:rsid w:val="006B6D35"/>
    <w:rsid w:val="006B7D70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906BB"/>
    <w:rsid w:val="007B2DB1"/>
    <w:rsid w:val="007D19B7"/>
    <w:rsid w:val="007D5D5C"/>
    <w:rsid w:val="007F741C"/>
    <w:rsid w:val="008470E2"/>
    <w:rsid w:val="00875072"/>
    <w:rsid w:val="008904F6"/>
    <w:rsid w:val="008946EB"/>
    <w:rsid w:val="008A7BDA"/>
    <w:rsid w:val="008B1B77"/>
    <w:rsid w:val="008B599D"/>
    <w:rsid w:val="008C3503"/>
    <w:rsid w:val="008F3799"/>
    <w:rsid w:val="00933EFB"/>
    <w:rsid w:val="00950D01"/>
    <w:rsid w:val="00957EF6"/>
    <w:rsid w:val="00961FA3"/>
    <w:rsid w:val="00974412"/>
    <w:rsid w:val="009845FA"/>
    <w:rsid w:val="00995B4E"/>
    <w:rsid w:val="009C00A9"/>
    <w:rsid w:val="009F2747"/>
    <w:rsid w:val="00A04DA2"/>
    <w:rsid w:val="00A26285"/>
    <w:rsid w:val="00A400E4"/>
    <w:rsid w:val="00A7105C"/>
    <w:rsid w:val="00A7554A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BA4A9E"/>
    <w:rsid w:val="00BB6AF0"/>
    <w:rsid w:val="00BF2873"/>
    <w:rsid w:val="00C007E3"/>
    <w:rsid w:val="00C52FFD"/>
    <w:rsid w:val="00C70231"/>
    <w:rsid w:val="00C71DF2"/>
    <w:rsid w:val="00C857B9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44520"/>
    <w:rsid w:val="00E521A9"/>
    <w:rsid w:val="00E67BE0"/>
    <w:rsid w:val="00E842EB"/>
    <w:rsid w:val="00ED5E5B"/>
    <w:rsid w:val="00F04734"/>
    <w:rsid w:val="00F522D8"/>
    <w:rsid w:val="00F97B82"/>
    <w:rsid w:val="00FA2EF2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D2ED"/>
  <w15:docId w15:val="{F7070226-C899-47A3-BA5F-A42692D6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D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rawaznaturaikultur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yprawaznaturaikultu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87</cp:revision>
  <cp:lastPrinted>2017-01-17T08:14:00Z</cp:lastPrinted>
  <dcterms:created xsi:type="dcterms:W3CDTF">2014-12-15T09:11:00Z</dcterms:created>
  <dcterms:modified xsi:type="dcterms:W3CDTF">2017-01-25T10:12:00Z</dcterms:modified>
</cp:coreProperties>
</file>